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EF68B" w14:textId="77777777" w:rsidR="004E041B" w:rsidRDefault="004E041B" w:rsidP="004E041B">
      <w:pPr>
        <w:pStyle w:val="Ttulo1"/>
        <w:tabs>
          <w:tab w:val="left" w:pos="1077"/>
          <w:tab w:val="left" w:pos="10067"/>
        </w:tabs>
        <w:ind w:left="369"/>
        <w:rPr>
          <w:shd w:val="clear" w:color="auto" w:fill="D9D9D9"/>
        </w:rPr>
      </w:pPr>
    </w:p>
    <w:p w14:paraId="3BB0DF32" w14:textId="77777777" w:rsidR="004E041B" w:rsidRDefault="004E041B" w:rsidP="004E041B">
      <w:pPr>
        <w:pStyle w:val="Ttulo1"/>
        <w:tabs>
          <w:tab w:val="left" w:pos="1077"/>
          <w:tab w:val="left" w:pos="10067"/>
        </w:tabs>
        <w:ind w:left="369"/>
        <w:rPr>
          <w:shd w:val="clear" w:color="auto" w:fill="D9D9D9"/>
        </w:rPr>
      </w:pPr>
    </w:p>
    <w:p w14:paraId="79B97268" w14:textId="1C35169A" w:rsidR="004E041B" w:rsidRDefault="004E041B" w:rsidP="004E041B">
      <w:pPr>
        <w:pStyle w:val="Ttulo1"/>
        <w:tabs>
          <w:tab w:val="left" w:pos="1077"/>
          <w:tab w:val="left" w:pos="10067"/>
        </w:tabs>
        <w:ind w:left="369"/>
      </w:pPr>
      <w:r>
        <w:rPr>
          <w:shd w:val="clear" w:color="auto" w:fill="D9D9D9"/>
        </w:rPr>
        <w:tab/>
      </w:r>
      <w:r>
        <w:rPr>
          <w:spacing w:val="-1"/>
          <w:shd w:val="clear" w:color="auto" w:fill="D9D9D9"/>
        </w:rPr>
        <w:t>ANEXO</w:t>
      </w:r>
      <w:r>
        <w:rPr>
          <w:spacing w:val="-3"/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I</w:t>
      </w:r>
      <w:r>
        <w:rPr>
          <w:spacing w:val="-4"/>
          <w:shd w:val="clear" w:color="auto" w:fill="D9D9D9"/>
        </w:rPr>
        <w:t xml:space="preserve"> </w:t>
      </w:r>
      <w:r>
        <w:rPr>
          <w:rFonts w:ascii="Arial" w:hAnsi="Arial"/>
          <w:spacing w:val="-1"/>
          <w:shd w:val="clear" w:color="auto" w:fill="D9D9D9"/>
        </w:rPr>
        <w:t>–</w:t>
      </w:r>
      <w:r>
        <w:rPr>
          <w:rFonts w:ascii="Arial" w:hAnsi="Arial"/>
          <w:spacing w:val="-4"/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TERMO</w:t>
      </w:r>
      <w:r>
        <w:rPr>
          <w:spacing w:val="2"/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DE</w:t>
      </w:r>
      <w:r>
        <w:rPr>
          <w:spacing w:val="-3"/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ADESÃO</w:t>
      </w:r>
      <w:r>
        <w:rPr>
          <w:spacing w:val="-3"/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AO</w:t>
      </w:r>
      <w:r>
        <w:rPr>
          <w:spacing w:val="-22"/>
          <w:shd w:val="clear" w:color="auto" w:fill="D9D9D9"/>
        </w:rPr>
        <w:t xml:space="preserve"> </w:t>
      </w:r>
      <w:r>
        <w:rPr>
          <w:spacing w:val="-1"/>
          <w:shd w:val="clear" w:color="auto" w:fill="D9D9D9"/>
        </w:rPr>
        <w:t>EDITAL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METODOLOGIA DE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TERCEIROS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01/2021</w:t>
      </w:r>
      <w:r>
        <w:rPr>
          <w:shd w:val="clear" w:color="auto" w:fill="D9D9D9"/>
        </w:rPr>
        <w:tab/>
      </w:r>
    </w:p>
    <w:p w14:paraId="5A670B4C" w14:textId="77777777" w:rsidR="004E041B" w:rsidRDefault="004E041B" w:rsidP="004E041B">
      <w:pPr>
        <w:pStyle w:val="Corpodetexto"/>
        <w:spacing w:before="1"/>
        <w:rPr>
          <w:b/>
          <w:sz w:val="25"/>
        </w:rPr>
      </w:pPr>
    </w:p>
    <w:p w14:paraId="3E2944D7" w14:textId="77777777" w:rsidR="004E041B" w:rsidRDefault="004E041B" w:rsidP="004E041B">
      <w:pPr>
        <w:pStyle w:val="Ttulo2"/>
        <w:spacing w:before="1"/>
        <w:ind w:left="71" w:right="427"/>
        <w:jc w:val="center"/>
      </w:pP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ADESÃO</w:t>
      </w:r>
      <w:r>
        <w:rPr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EDITAL</w:t>
      </w:r>
      <w:r>
        <w:rPr>
          <w:spacing w:val="-3"/>
        </w:rPr>
        <w:t xml:space="preserve"> </w:t>
      </w:r>
      <w:r>
        <w:t>01/2021</w:t>
      </w:r>
    </w:p>
    <w:p w14:paraId="5042CAF7" w14:textId="77777777" w:rsidR="004E041B" w:rsidRDefault="004E041B" w:rsidP="004E041B">
      <w:pPr>
        <w:pStyle w:val="Corpodetexto"/>
        <w:rPr>
          <w:b/>
          <w:sz w:val="23"/>
        </w:rPr>
      </w:pPr>
    </w:p>
    <w:p w14:paraId="2D713DEC" w14:textId="77777777" w:rsidR="004E041B" w:rsidRDefault="004E041B" w:rsidP="004E041B">
      <w:pPr>
        <w:pStyle w:val="Corpodetexto"/>
        <w:tabs>
          <w:tab w:val="left" w:pos="981"/>
          <w:tab w:val="left" w:pos="1259"/>
          <w:tab w:val="left" w:pos="1569"/>
          <w:tab w:val="left" w:pos="1979"/>
          <w:tab w:val="left" w:pos="2574"/>
          <w:tab w:val="left" w:pos="3223"/>
          <w:tab w:val="left" w:pos="5892"/>
          <w:tab w:val="left" w:pos="6331"/>
          <w:tab w:val="left" w:pos="6494"/>
          <w:tab w:val="left" w:pos="7212"/>
          <w:tab w:val="left" w:pos="7923"/>
          <w:tab w:val="left" w:pos="9889"/>
          <w:tab w:val="left" w:pos="9954"/>
          <w:tab w:val="left" w:pos="9995"/>
        </w:tabs>
        <w:spacing w:line="360" w:lineRule="auto"/>
        <w:ind w:left="390" w:right="407"/>
      </w:pPr>
      <w:r>
        <w:t>Pelo</w:t>
      </w:r>
      <w:r>
        <w:tab/>
        <w:t>presente</w:t>
      </w:r>
      <w:r>
        <w:tab/>
        <w:t>instrumento,</w:t>
      </w:r>
      <w:r>
        <w:rPr>
          <w:spacing w:val="-2"/>
        </w:rPr>
        <w:t xml:space="preserve"> </w:t>
      </w:r>
      <w:r>
        <w:t>declaro que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empresa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6"/>
        </w:rPr>
        <w:t xml:space="preserve"> </w:t>
      </w:r>
      <w:r>
        <w:t>com sede no</w:t>
      </w:r>
      <w:r>
        <w:rPr>
          <w:spacing w:val="-4"/>
        </w:rPr>
        <w:t xml:space="preserve"> </w:t>
      </w:r>
      <w:r>
        <w:t>endereço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,bairro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CEP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5"/>
        </w:rPr>
        <w:t xml:space="preserve"> </w:t>
      </w:r>
      <w:r>
        <w:t>cidade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_,</w:t>
      </w:r>
      <w:r>
        <w:rPr>
          <w:spacing w:val="55"/>
        </w:rPr>
        <w:t xml:space="preserve"> </w:t>
      </w:r>
      <w:r>
        <w:t>estado</w:t>
      </w:r>
      <w:r>
        <w:rPr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t>inscrita</w:t>
      </w:r>
      <w:r>
        <w:rPr>
          <w:spacing w:val="6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CNPJ</w:t>
      </w:r>
      <w:r>
        <w:rPr>
          <w:spacing w:val="5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representada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representante</w:t>
      </w:r>
      <w:r>
        <w:rPr>
          <w:spacing w:val="20"/>
        </w:rPr>
        <w:t xml:space="preserve"> </w:t>
      </w:r>
      <w:r>
        <w:t>legal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portador(a)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carteira de</w:t>
      </w:r>
      <w:r>
        <w:rPr>
          <w:spacing w:val="63"/>
        </w:rPr>
        <w:t xml:space="preserve"> </w:t>
      </w:r>
      <w:r>
        <w:t>identidade</w:t>
      </w:r>
      <w:r>
        <w:rPr>
          <w:spacing w:val="18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21"/>
        </w:rPr>
        <w:t xml:space="preserve"> </w:t>
      </w:r>
      <w:r>
        <w:rPr>
          <w:spacing w:val="-1"/>
        </w:rPr>
        <w:t>órgão</w:t>
      </w:r>
      <w:r>
        <w:rPr>
          <w:spacing w:val="18"/>
        </w:rPr>
        <w:t xml:space="preserve"> </w:t>
      </w:r>
      <w:r>
        <w:t>expedidor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4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CPF</w:t>
      </w:r>
      <w:r>
        <w:rPr>
          <w:spacing w:val="-2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vêm aderir por inteiro às regras</w:t>
      </w:r>
      <w:r>
        <w:rPr>
          <w:spacing w:val="1"/>
        </w:rPr>
        <w:t xml:space="preserve"> </w:t>
      </w:r>
      <w:r>
        <w:t xml:space="preserve">descritas, bem como aos temas de interesse das soluções disponibilizados pelo </w:t>
      </w:r>
      <w:r>
        <w:rPr>
          <w:b/>
        </w:rPr>
        <w:t>SEBRAE/MS</w:t>
      </w:r>
      <w:r>
        <w:t>, todos</w:t>
      </w:r>
      <w:r>
        <w:rPr>
          <w:spacing w:val="1"/>
        </w:rPr>
        <w:t xml:space="preserve"> </w:t>
      </w:r>
      <w:r>
        <w:t xml:space="preserve">constantes neste </w:t>
      </w:r>
      <w:r>
        <w:rPr>
          <w:b/>
        </w:rPr>
        <w:t>EDITAL DE METODOLOGIAS DE TERCEIROS 01/2021</w:t>
      </w:r>
      <w:r>
        <w:t xml:space="preserve">, e </w:t>
      </w:r>
      <w:r>
        <w:rPr>
          <w:b/>
        </w:rPr>
        <w:t xml:space="preserve">DECLARO </w:t>
      </w:r>
      <w:r>
        <w:t>estar ciente e de pleno</w:t>
      </w:r>
      <w:r>
        <w:rPr>
          <w:spacing w:val="1"/>
        </w:rPr>
        <w:t xml:space="preserve"> </w:t>
      </w:r>
      <w:r>
        <w:t>acordo com</w:t>
      </w:r>
      <w:r>
        <w:rPr>
          <w:spacing w:val="-2"/>
        </w:rPr>
        <w:t xml:space="preserve"> </w:t>
      </w:r>
      <w:r>
        <w:t>as disposições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obrigações constantes</w:t>
      </w:r>
      <w:r>
        <w:rPr>
          <w:spacing w:val="1"/>
        </w:rPr>
        <w:t xml:space="preserve"> </w:t>
      </w:r>
      <w:r>
        <w:t>neste instrumento.</w:t>
      </w:r>
    </w:p>
    <w:p w14:paraId="6C61588E" w14:textId="77777777" w:rsidR="004E041B" w:rsidRDefault="004E041B" w:rsidP="004E041B">
      <w:pPr>
        <w:pStyle w:val="Corpodetexto"/>
      </w:pPr>
    </w:p>
    <w:p w14:paraId="6D8F26E9" w14:textId="77777777" w:rsidR="004E041B" w:rsidRDefault="004E041B" w:rsidP="004E041B">
      <w:pPr>
        <w:pStyle w:val="Corpodetexto"/>
      </w:pPr>
    </w:p>
    <w:p w14:paraId="27D4A511" w14:textId="77777777" w:rsidR="004E041B" w:rsidRDefault="004E041B" w:rsidP="004E041B">
      <w:pPr>
        <w:pStyle w:val="Corpodetexto"/>
        <w:spacing w:before="7"/>
        <w:rPr>
          <w:sz w:val="23"/>
        </w:rPr>
      </w:pPr>
    </w:p>
    <w:p w14:paraId="23CD50B9" w14:textId="77777777" w:rsidR="004E041B" w:rsidRDefault="004E041B" w:rsidP="004E041B">
      <w:pPr>
        <w:pStyle w:val="Corpodetexto"/>
        <w:tabs>
          <w:tab w:val="left" w:pos="3348"/>
          <w:tab w:val="left" w:pos="4365"/>
          <w:tab w:val="left" w:pos="4997"/>
        </w:tabs>
        <w:ind w:left="4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78405" wp14:editId="36A08E68">
                <wp:simplePos x="0" y="0"/>
                <wp:positionH relativeFrom="page">
                  <wp:posOffset>3698240</wp:posOffset>
                </wp:positionH>
                <wp:positionV relativeFrom="paragraph">
                  <wp:posOffset>148590</wp:posOffset>
                </wp:positionV>
                <wp:extent cx="48895" cy="8890"/>
                <wp:effectExtent l="0" t="0" r="0" b="0"/>
                <wp:wrapNone/>
                <wp:docPr id="3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218C1" id="Rectangle 29" o:spid="_x0000_s1026" style="position:absolute;margin-left:291.2pt;margin-top:11.7pt;width:3.8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" fillcolor="black" stroked="f">
                <w10:wrap anchorx="page"/>
              </v:rect>
            </w:pict>
          </mc:Fallback>
        </mc:AlternateContent>
      </w:r>
      <w:r>
        <w:t>Local,</w:t>
      </w:r>
      <w:r>
        <w:rPr>
          <w:u w:val="single"/>
        </w:rPr>
        <w:tab/>
      </w:r>
      <w:r>
        <w:t>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169E90FE" w14:textId="77777777" w:rsidR="004E041B" w:rsidRDefault="004E041B" w:rsidP="004E041B">
      <w:pPr>
        <w:pStyle w:val="Corpodetexto"/>
        <w:rPr>
          <w:sz w:val="20"/>
        </w:rPr>
      </w:pPr>
    </w:p>
    <w:p w14:paraId="5C2D1433" w14:textId="77777777" w:rsidR="004E041B" w:rsidRDefault="004E041B" w:rsidP="004E041B">
      <w:pPr>
        <w:pStyle w:val="Corpodetexto"/>
        <w:rPr>
          <w:sz w:val="20"/>
        </w:rPr>
      </w:pPr>
    </w:p>
    <w:p w14:paraId="486CBDA5" w14:textId="77777777" w:rsidR="004E041B" w:rsidRDefault="004E041B" w:rsidP="004E041B">
      <w:pPr>
        <w:pStyle w:val="Corpodetexto"/>
        <w:rPr>
          <w:sz w:val="20"/>
        </w:rPr>
      </w:pPr>
    </w:p>
    <w:p w14:paraId="0EB449F9" w14:textId="77777777" w:rsidR="004E041B" w:rsidRDefault="004E041B" w:rsidP="004E041B">
      <w:pPr>
        <w:pStyle w:val="Corpodetexto"/>
        <w:rPr>
          <w:sz w:val="20"/>
        </w:rPr>
      </w:pPr>
    </w:p>
    <w:p w14:paraId="35867F91" w14:textId="77777777" w:rsidR="004E041B" w:rsidRDefault="004E041B" w:rsidP="004E041B">
      <w:pPr>
        <w:pStyle w:val="Corpodetexto"/>
        <w:rPr>
          <w:sz w:val="20"/>
        </w:rPr>
      </w:pPr>
    </w:p>
    <w:p w14:paraId="03D8BAAA" w14:textId="77777777" w:rsidR="004E041B" w:rsidRDefault="004E041B" w:rsidP="004E041B">
      <w:pPr>
        <w:pStyle w:val="Corpodetexto"/>
        <w:rPr>
          <w:sz w:val="20"/>
        </w:rPr>
      </w:pPr>
    </w:p>
    <w:p w14:paraId="2C7DCF32" w14:textId="77777777" w:rsidR="004E041B" w:rsidRDefault="004E041B" w:rsidP="004E041B">
      <w:pPr>
        <w:pStyle w:val="Corpodetexto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883F669" wp14:editId="0990F0B1">
                <wp:simplePos x="0" y="0"/>
                <wp:positionH relativeFrom="page">
                  <wp:posOffset>719455</wp:posOffset>
                </wp:positionH>
                <wp:positionV relativeFrom="paragraph">
                  <wp:posOffset>156845</wp:posOffset>
                </wp:positionV>
                <wp:extent cx="3869055" cy="1270"/>
                <wp:effectExtent l="0" t="0" r="0" b="0"/>
                <wp:wrapTopAndBottom/>
                <wp:docPr id="31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90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093"/>
                            <a:gd name="T2" fmla="+- 0 7226 1133"/>
                            <a:gd name="T3" fmla="*/ T2 w 60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3">
                              <a:moveTo>
                                <a:pt x="0" y="0"/>
                              </a:moveTo>
                              <a:lnTo>
                                <a:pt x="6093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A1024" id="Freeform 28" o:spid="_x0000_s1026" style="position:absolute;margin-left:56.65pt;margin-top:12.35pt;width:304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" path="m,l6093,e" filled="f" strokeweight=".27489mm">
                <v:path arrowok="t" o:connecttype="custom" o:connectlocs="0,0;3869055,0" o:connectangles="0,0"/>
                <w10:wrap type="topAndBottom" anchorx="page"/>
              </v:shape>
            </w:pict>
          </mc:Fallback>
        </mc:AlternateContent>
      </w:r>
    </w:p>
    <w:p w14:paraId="718276EB" w14:textId="77777777" w:rsidR="004E041B" w:rsidRDefault="004E041B" w:rsidP="004E041B">
      <w:pPr>
        <w:pStyle w:val="Corpodetexto"/>
        <w:rPr>
          <w:sz w:val="20"/>
        </w:rPr>
      </w:pPr>
    </w:p>
    <w:p w14:paraId="351919B2" w14:textId="77777777" w:rsidR="004E041B" w:rsidRDefault="004E041B" w:rsidP="004E041B">
      <w:pPr>
        <w:pStyle w:val="Corpodetexto"/>
        <w:spacing w:before="7"/>
        <w:rPr>
          <w:sz w:val="18"/>
        </w:rPr>
      </w:pPr>
    </w:p>
    <w:p w14:paraId="1EFB931D" w14:textId="77777777" w:rsidR="004E041B" w:rsidRDefault="004E041B" w:rsidP="004E041B">
      <w:pPr>
        <w:pStyle w:val="Corpodetexto"/>
        <w:spacing w:before="56"/>
        <w:ind w:left="390"/>
      </w:pPr>
      <w:r>
        <w:t>Assinatura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carimbo do Representante Legal:</w:t>
      </w:r>
    </w:p>
    <w:p w14:paraId="62726EF9" w14:textId="77777777" w:rsidR="002C457E" w:rsidRDefault="002C457E"/>
    <w:sectPr w:rsidR="002C457E" w:rsidSect="004E041B">
      <w:headerReference w:type="default" r:id="rId6"/>
      <w:pgSz w:w="11906" w:h="16838"/>
      <w:pgMar w:top="1179" w:right="743" w:bottom="1060" w:left="7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3E499" w14:textId="77777777" w:rsidR="007B2B6C" w:rsidRDefault="007B2B6C" w:rsidP="004E041B">
      <w:pPr>
        <w:spacing w:after="0" w:line="240" w:lineRule="auto"/>
      </w:pPr>
      <w:r>
        <w:separator/>
      </w:r>
    </w:p>
  </w:endnote>
  <w:endnote w:type="continuationSeparator" w:id="0">
    <w:p w14:paraId="14809440" w14:textId="77777777" w:rsidR="007B2B6C" w:rsidRDefault="007B2B6C" w:rsidP="004E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AD7CD" w14:textId="77777777" w:rsidR="007B2B6C" w:rsidRDefault="007B2B6C" w:rsidP="004E041B">
      <w:pPr>
        <w:spacing w:after="0" w:line="240" w:lineRule="auto"/>
      </w:pPr>
      <w:r>
        <w:separator/>
      </w:r>
    </w:p>
  </w:footnote>
  <w:footnote w:type="continuationSeparator" w:id="0">
    <w:p w14:paraId="3CA9623F" w14:textId="77777777" w:rsidR="007B2B6C" w:rsidRDefault="007B2B6C" w:rsidP="004E0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2829" w14:textId="2EFD7679" w:rsidR="004E041B" w:rsidRDefault="004E041B">
    <w:pPr>
      <w:pStyle w:val="Cabealho"/>
    </w:pPr>
    <w:r w:rsidRPr="004E041B">
      <w:drawing>
        <wp:anchor distT="0" distB="0" distL="0" distR="0" simplePos="0" relativeHeight="251659264" behindDoc="1" locked="0" layoutInCell="1" allowOverlap="1" wp14:anchorId="4CB6CC4F" wp14:editId="1BC8D010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966469" cy="47868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6469" cy="478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E041B">
      <mc:AlternateContent>
        <mc:Choice Requires="wps">
          <w:drawing>
            <wp:anchor distT="0" distB="0" distL="114300" distR="114300" simplePos="0" relativeHeight="251660288" behindDoc="1" locked="0" layoutInCell="1" allowOverlap="1" wp14:anchorId="01E2B5BB" wp14:editId="71627815">
              <wp:simplePos x="0" y="0"/>
              <wp:positionH relativeFrom="page">
                <wp:posOffset>2227580</wp:posOffset>
              </wp:positionH>
              <wp:positionV relativeFrom="page">
                <wp:posOffset>612140</wp:posOffset>
              </wp:positionV>
              <wp:extent cx="3802380" cy="1574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238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0A4C5" w14:textId="77777777" w:rsidR="004E041B" w:rsidRDefault="004E041B" w:rsidP="004E041B">
                          <w:pPr>
                            <w:spacing w:before="11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EDITALDECREDENCIAMENTO</w:t>
                          </w:r>
                          <w:r>
                            <w:rPr>
                              <w:b/>
                              <w:color w:val="006EBD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PARA</w:t>
                          </w:r>
                          <w:r>
                            <w:rPr>
                              <w:b/>
                              <w:color w:val="006EBD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METODOLOGIA</w:t>
                          </w:r>
                          <w:r>
                            <w:rPr>
                              <w:b/>
                              <w:color w:val="006EBD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006EBD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TERCEIROS</w:t>
                          </w:r>
                          <w:r>
                            <w:rPr>
                              <w:b/>
                              <w:color w:val="006EBD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EBD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SEBRAE/MS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2B5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5.4pt;margin-top:48.2pt;width:299.4pt;height:12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" filled="f" stroked="f">
              <v:textbox inset="0,0,0,0">
                <w:txbxContent>
                  <w:p w14:paraId="2280A4C5" w14:textId="77777777" w:rsidR="004E041B" w:rsidRDefault="004E041B" w:rsidP="004E041B">
                    <w:pPr>
                      <w:spacing w:before="11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EBD"/>
                        <w:sz w:val="18"/>
                      </w:rPr>
                      <w:t>EDITALDECREDENCIAMENTO</w:t>
                    </w:r>
                    <w:r>
                      <w:rPr>
                        <w:b/>
                        <w:color w:val="006EB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PARA</w:t>
                    </w:r>
                    <w:r>
                      <w:rPr>
                        <w:b/>
                        <w:color w:val="006EBD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METODOLOGIA</w:t>
                    </w:r>
                    <w:r>
                      <w:rPr>
                        <w:b/>
                        <w:color w:val="006EB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DE</w:t>
                    </w:r>
                    <w:r>
                      <w:rPr>
                        <w:b/>
                        <w:color w:val="006EB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TERCEIROS</w:t>
                    </w:r>
                    <w:r>
                      <w:rPr>
                        <w:b/>
                        <w:color w:val="006EB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EBD"/>
                        <w:sz w:val="18"/>
                      </w:rPr>
                      <w:t>–</w:t>
                    </w:r>
                    <w:r>
                      <w:rPr>
                        <w:b/>
                        <w:color w:val="006EBD"/>
                        <w:sz w:val="18"/>
                      </w:rPr>
                      <w:t>SEBRAE/MS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1B"/>
    <w:rsid w:val="002C457E"/>
    <w:rsid w:val="004E041B"/>
    <w:rsid w:val="007B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AF154"/>
  <w15:chartTrackingRefBased/>
  <w15:docId w15:val="{5E460FAC-BC20-4B14-9EA6-93CB6DF9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E041B"/>
    <w:pPr>
      <w:widowControl w:val="0"/>
      <w:autoSpaceDE w:val="0"/>
      <w:autoSpaceDN w:val="0"/>
      <w:spacing w:before="89" w:after="0" w:line="240" w:lineRule="auto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4E041B"/>
    <w:pPr>
      <w:widowControl w:val="0"/>
      <w:autoSpaceDE w:val="0"/>
      <w:autoSpaceDN w:val="0"/>
      <w:spacing w:after="0" w:line="240" w:lineRule="auto"/>
      <w:ind w:left="364"/>
      <w:outlineLvl w:val="1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0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041B"/>
  </w:style>
  <w:style w:type="paragraph" w:styleId="Rodap">
    <w:name w:val="footer"/>
    <w:basedOn w:val="Normal"/>
    <w:link w:val="RodapChar"/>
    <w:uiPriority w:val="99"/>
    <w:unhideWhenUsed/>
    <w:rsid w:val="004E0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041B"/>
  </w:style>
  <w:style w:type="character" w:customStyle="1" w:styleId="Ttulo1Char">
    <w:name w:val="Título 1 Char"/>
    <w:basedOn w:val="Fontepargpadro"/>
    <w:link w:val="Ttulo1"/>
    <w:uiPriority w:val="9"/>
    <w:rsid w:val="004E041B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4E041B"/>
    <w:rPr>
      <w:rFonts w:ascii="Calibri" w:eastAsia="Calibri" w:hAnsi="Calibri" w:cs="Calibri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E04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041B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648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machado</dc:creator>
  <cp:keywords/>
  <dc:description/>
  <cp:lastModifiedBy>Pamela machado</cp:lastModifiedBy>
  <cp:revision>1</cp:revision>
  <dcterms:created xsi:type="dcterms:W3CDTF">2021-09-15T20:01:00Z</dcterms:created>
  <dcterms:modified xsi:type="dcterms:W3CDTF">2021-09-15T20:07:00Z</dcterms:modified>
</cp:coreProperties>
</file>